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6" w:type="dxa"/>
        <w:jc w:val="center"/>
        <w:tblInd w:w="463" w:type="dxa"/>
        <w:tblLayout w:type="fixed"/>
        <w:tblLook w:val="00A0"/>
      </w:tblPr>
      <w:tblGrid>
        <w:gridCol w:w="2563"/>
        <w:gridCol w:w="3177"/>
        <w:gridCol w:w="2880"/>
        <w:gridCol w:w="2416"/>
      </w:tblGrid>
      <w:tr w:rsidR="00DE6DAA" w:rsidRPr="006E75BD" w:rsidTr="00AD6120">
        <w:trPr>
          <w:trHeight w:val="1780"/>
          <w:jc w:val="center"/>
        </w:trPr>
        <w:tc>
          <w:tcPr>
            <w:tcW w:w="2563" w:type="dxa"/>
          </w:tcPr>
          <w:p w:rsidR="00DE6DAA" w:rsidRPr="002744BE" w:rsidRDefault="00C84D9B" w:rsidP="00BD4EC0">
            <w:pPr>
              <w:ind w:left="186" w:right="-173"/>
              <w:jc w:val="center"/>
              <w:rPr>
                <w:noProof/>
                <w:lang w:val="it-IT" w:eastAsia="it-IT"/>
              </w:rPr>
            </w:pPr>
            <w:r w:rsidRPr="00C84D9B">
              <w:rPr>
                <w:noProof/>
                <w:lang w:val="it-IT" w:eastAsia="it-IT"/>
              </w:rPr>
              <w:drawing>
                <wp:inline distT="0" distB="0" distL="0" distR="0">
                  <wp:extent cx="673100" cy="664210"/>
                  <wp:effectExtent l="1905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</w:tcPr>
          <w:p w:rsidR="00DE6DAA" w:rsidRDefault="007C081E" w:rsidP="004C0267">
            <w:pPr>
              <w:ind w:left="-49" w:right="-266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822038" cy="733245"/>
                  <wp:effectExtent l="19050" t="0" r="6762" b="0"/>
                  <wp:docPr id="2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681" cy="73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DE6DAA" w:rsidRDefault="007C081E" w:rsidP="00AD6120">
            <w:pPr>
              <w:ind w:left="-218" w:right="14"/>
              <w:jc w:val="right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611342" cy="833974"/>
                  <wp:effectExtent l="19050" t="0" r="7908" b="0"/>
                  <wp:docPr id="3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957" cy="835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</w:tcPr>
          <w:p w:rsidR="00C84D9B" w:rsidRDefault="00C84D9B" w:rsidP="00C84D9B">
            <w:pPr>
              <w:ind w:left="288" w:right="0"/>
              <w:jc w:val="left"/>
              <w:rPr>
                <w:rFonts w:ascii="Arial" w:hAnsi="Arial"/>
                <w:noProof/>
                <w:lang w:eastAsia="it-IT"/>
              </w:rPr>
            </w:pPr>
            <w:r>
              <w:rPr>
                <w:rFonts w:ascii="Arial" w:hAnsi="Arial"/>
                <w:noProof/>
                <w:lang w:val="it-IT" w:eastAsia="it-IT"/>
              </w:rPr>
              <w:drawing>
                <wp:inline distT="0" distB="0" distL="0" distR="0">
                  <wp:extent cx="603885" cy="603885"/>
                  <wp:effectExtent l="19050" t="0" r="5715" b="0"/>
                  <wp:docPr id="1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DAA" w:rsidRPr="00C84D9B" w:rsidRDefault="00C84D9B" w:rsidP="00C84D9B">
            <w:pPr>
              <w:tabs>
                <w:tab w:val="left" w:pos="2200"/>
              </w:tabs>
              <w:ind w:left="-88" w:right="0"/>
              <w:rPr>
                <w:sz w:val="11"/>
                <w:szCs w:val="11"/>
                <w:lang w:val="it-IT"/>
              </w:rPr>
            </w:pPr>
            <w:r w:rsidRPr="00C84D9B">
              <w:rPr>
                <w:sz w:val="11"/>
                <w:szCs w:val="11"/>
                <w:lang w:val="it-IT"/>
              </w:rPr>
              <w:t xml:space="preserve">UNIVERSITA’ DEGLI STUDI </w:t>
            </w:r>
            <w:proofErr w:type="spellStart"/>
            <w:r w:rsidRPr="00C84D9B">
              <w:rPr>
                <w:sz w:val="11"/>
                <w:szCs w:val="11"/>
                <w:lang w:val="it-IT"/>
              </w:rPr>
              <w:t>DI</w:t>
            </w:r>
            <w:proofErr w:type="spellEnd"/>
            <w:r w:rsidRPr="00C84D9B">
              <w:rPr>
                <w:sz w:val="11"/>
                <w:szCs w:val="11"/>
                <w:lang w:val="it-IT"/>
              </w:rPr>
              <w:t xml:space="preserve"> TORINO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10"/>
        <w:gridCol w:w="3410"/>
        <w:gridCol w:w="3411"/>
      </w:tblGrid>
      <w:tr w:rsidR="00DE6DAA" w:rsidRPr="00EF627E" w:rsidTr="00C84D9B">
        <w:tc>
          <w:tcPr>
            <w:tcW w:w="3410" w:type="dxa"/>
            <w:vAlign w:val="center"/>
          </w:tcPr>
          <w:p w:rsidR="00DE6DAA" w:rsidRDefault="00C84D9B" w:rsidP="00C84D9B">
            <w:pPr>
              <w:pStyle w:val="Titolo1"/>
              <w:numPr>
                <w:ilvl w:val="0"/>
                <w:numId w:val="0"/>
              </w:numPr>
              <w:spacing w:line="240" w:lineRule="auto"/>
              <w:ind w:right="-68"/>
              <w:jc w:val="center"/>
              <w:outlineLvl w:val="0"/>
            </w:pPr>
            <w:r w:rsidRPr="00C84D9B">
              <w:rPr>
                <w:noProof/>
                <w:lang w:eastAsia="it-IT"/>
              </w:rPr>
              <w:drawing>
                <wp:inline distT="0" distB="0" distL="0" distR="0">
                  <wp:extent cx="1273984" cy="483079"/>
                  <wp:effectExtent l="19050" t="0" r="2366" b="0"/>
                  <wp:docPr id="12" name="Immagine 7" descr="logo_l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_l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56" cy="48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vAlign w:val="center"/>
          </w:tcPr>
          <w:p w:rsidR="00DE6DAA" w:rsidRDefault="00C84D9B" w:rsidP="005233FF">
            <w:pPr>
              <w:pStyle w:val="Titolo1"/>
              <w:numPr>
                <w:ilvl w:val="0"/>
                <w:numId w:val="0"/>
              </w:numPr>
              <w:tabs>
                <w:tab w:val="left" w:pos="3194"/>
              </w:tabs>
              <w:spacing w:line="240" w:lineRule="auto"/>
              <w:ind w:right="0"/>
              <w:jc w:val="center"/>
              <w:outlineLvl w:val="0"/>
            </w:pPr>
            <w:r w:rsidRPr="00C84D9B">
              <w:rPr>
                <w:noProof/>
                <w:lang w:eastAsia="it-IT"/>
              </w:rPr>
              <w:drawing>
                <wp:inline distT="0" distB="0" distL="0" distR="0">
                  <wp:extent cx="1217952" cy="504875"/>
                  <wp:effectExtent l="19050" t="0" r="1248" b="0"/>
                  <wp:docPr id="1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165" cy="504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vAlign w:val="center"/>
          </w:tcPr>
          <w:p w:rsidR="00DE6DAA" w:rsidRPr="00B453F2" w:rsidRDefault="00EF627E" w:rsidP="00EF627E">
            <w:pPr>
              <w:pStyle w:val="Titolo1"/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color w:val="auto"/>
              </w:rPr>
            </w:pPr>
            <w:r>
              <w:rPr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726822" cy="789620"/>
                  <wp:effectExtent l="19050" t="0" r="0" b="0"/>
                  <wp:docPr id="1" name="Immagine 1" descr="march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h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560" cy="789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3F3E">
              <w:rPr>
                <w:color w:val="auto"/>
              </w:rPr>
              <w:t xml:space="preserve"> </w:t>
            </w:r>
          </w:p>
        </w:tc>
      </w:tr>
    </w:tbl>
    <w:p w:rsidR="00273F3E" w:rsidRPr="002744BE" w:rsidRDefault="00DE6DAA" w:rsidP="00273F3E">
      <w:pPr>
        <w:pStyle w:val="Titolo1"/>
        <w:numPr>
          <w:ilvl w:val="0"/>
          <w:numId w:val="0"/>
        </w:numPr>
        <w:spacing w:line="240" w:lineRule="auto"/>
        <w:ind w:right="-51"/>
        <w:jc w:val="center"/>
        <w:rPr>
          <w:rFonts w:ascii="Arial" w:hAnsi="Arial" w:cs="Arial"/>
          <w:color w:val="333399"/>
          <w:sz w:val="20"/>
          <w:szCs w:val="36"/>
          <w:lang w:val="en-GB"/>
        </w:rPr>
      </w:pPr>
      <w:r w:rsidRPr="00797E5C">
        <w:rPr>
          <w:rFonts w:ascii="Arial" w:hAnsi="Arial" w:cs="Arial"/>
          <w:color w:val="333399"/>
          <w:szCs w:val="36"/>
          <w:lang w:val="en-US"/>
        </w:rPr>
        <w:br/>
      </w:r>
      <w:r w:rsidR="00273F3E" w:rsidRPr="002744BE">
        <w:rPr>
          <w:rFonts w:ascii="Arial" w:hAnsi="Arial" w:cs="Arial"/>
          <w:color w:val="333399"/>
          <w:szCs w:val="36"/>
          <w:lang w:val="en-GB"/>
        </w:rPr>
        <w:t>T</w:t>
      </w:r>
      <w:r w:rsidR="00273F3E">
        <w:rPr>
          <w:rFonts w:ascii="Arial" w:hAnsi="Arial" w:cs="Arial"/>
          <w:color w:val="333399"/>
          <w:szCs w:val="36"/>
          <w:lang w:val="en-GB"/>
        </w:rPr>
        <w:t>HIRTEEN</w:t>
      </w:r>
      <w:r w:rsidR="00273F3E" w:rsidRPr="002744BE">
        <w:rPr>
          <w:rFonts w:ascii="Arial" w:hAnsi="Arial" w:cs="Arial"/>
          <w:color w:val="333399"/>
          <w:szCs w:val="36"/>
          <w:lang w:val="en-GB"/>
        </w:rPr>
        <w:t>TH SUMMER SCHOOL</w:t>
      </w:r>
    </w:p>
    <w:p w:rsidR="00273F3E" w:rsidRPr="002744BE" w:rsidRDefault="00273F3E" w:rsidP="00273F3E">
      <w:pPr>
        <w:pStyle w:val="Titolo4"/>
        <w:spacing w:before="0" w:line="240" w:lineRule="auto"/>
        <w:ind w:right="-51"/>
        <w:jc w:val="center"/>
        <w:rPr>
          <w:rFonts w:ascii="Arial" w:hAnsi="Arial" w:cs="Arial"/>
          <w:bCs w:val="0"/>
          <w:color w:val="333399"/>
          <w:kern w:val="32"/>
          <w:lang w:val="en-US"/>
        </w:rPr>
      </w:pPr>
      <w:r w:rsidRPr="002744BE">
        <w:rPr>
          <w:rFonts w:ascii="Arial" w:hAnsi="Arial" w:cs="Arial"/>
          <w:color w:val="333399"/>
          <w:sz w:val="36"/>
          <w:szCs w:val="36"/>
        </w:rPr>
        <w:t>IN INTERNATIONAL AND DEVELOP</w:t>
      </w:r>
      <w:r w:rsidRPr="002744BE">
        <w:rPr>
          <w:rFonts w:ascii="Arial" w:hAnsi="Arial" w:cs="Arial"/>
          <w:color w:val="333399"/>
          <w:sz w:val="36"/>
          <w:szCs w:val="36"/>
          <w:lang w:val="en-US"/>
        </w:rPr>
        <w:t>MENT ECONOMICS</w:t>
      </w:r>
    </w:p>
    <w:p w:rsidR="00273F3E" w:rsidRPr="00CA6D59" w:rsidRDefault="00273F3E" w:rsidP="00273F3E">
      <w:pPr>
        <w:pStyle w:val="Titolo4"/>
        <w:spacing w:before="0" w:line="240" w:lineRule="auto"/>
        <w:ind w:right="-51"/>
        <w:jc w:val="center"/>
        <w:rPr>
          <w:rFonts w:ascii="Arial" w:hAnsi="Arial" w:cs="Arial"/>
          <w:bCs w:val="0"/>
          <w:color w:val="333399"/>
          <w:kern w:val="32"/>
          <w:sz w:val="36"/>
          <w:szCs w:val="36"/>
          <w:lang w:val="en-US"/>
        </w:rPr>
      </w:pPr>
    </w:p>
    <w:p w:rsidR="00273F3E" w:rsidRDefault="00273F3E" w:rsidP="00273F3E">
      <w:pPr>
        <w:pStyle w:val="Titolo1"/>
        <w:numPr>
          <w:ilvl w:val="0"/>
          <w:numId w:val="0"/>
        </w:numPr>
        <w:spacing w:line="240" w:lineRule="auto"/>
        <w:ind w:right="-51"/>
        <w:jc w:val="center"/>
        <w:rPr>
          <w:rFonts w:ascii="Arial" w:hAnsi="Arial" w:cs="Arial"/>
          <w:color w:val="333399"/>
          <w:sz w:val="46"/>
          <w:szCs w:val="46"/>
          <w:lang w:val="en-US"/>
        </w:rPr>
      </w:pPr>
      <w:r w:rsidRPr="00C54369">
        <w:rPr>
          <w:rFonts w:ascii="Arial" w:hAnsi="Arial" w:cs="Arial"/>
          <w:color w:val="333399"/>
          <w:sz w:val="46"/>
          <w:szCs w:val="46"/>
          <w:lang w:val="en-US"/>
        </w:rPr>
        <w:t>Investment, Saving and Wellbeing</w:t>
      </w:r>
      <w:r>
        <w:rPr>
          <w:rFonts w:ascii="Arial" w:hAnsi="Arial" w:cs="Arial"/>
          <w:color w:val="333399"/>
          <w:sz w:val="46"/>
          <w:szCs w:val="46"/>
          <w:lang w:val="en-US"/>
        </w:rPr>
        <w:t xml:space="preserve"> </w:t>
      </w:r>
    </w:p>
    <w:p w:rsidR="00273F3E" w:rsidRPr="002744BE" w:rsidRDefault="00273F3E" w:rsidP="00273F3E">
      <w:pPr>
        <w:pStyle w:val="Titolo1"/>
        <w:numPr>
          <w:ilvl w:val="0"/>
          <w:numId w:val="0"/>
        </w:numPr>
        <w:spacing w:line="240" w:lineRule="auto"/>
        <w:ind w:right="-51"/>
        <w:jc w:val="center"/>
        <w:rPr>
          <w:rFonts w:ascii="Arial" w:hAnsi="Arial" w:cs="Arial"/>
          <w:color w:val="333399"/>
          <w:sz w:val="24"/>
          <w:szCs w:val="24"/>
          <w:lang w:val="en-US"/>
        </w:rPr>
      </w:pPr>
      <w:r>
        <w:rPr>
          <w:rFonts w:ascii="Arial" w:hAnsi="Arial" w:cs="Arial"/>
          <w:color w:val="333399"/>
          <w:sz w:val="46"/>
          <w:szCs w:val="46"/>
          <w:lang w:val="en-US"/>
        </w:rPr>
        <w:t>in Developing Countries</w:t>
      </w:r>
      <w:r w:rsidRPr="00CA6D59">
        <w:rPr>
          <w:rFonts w:ascii="Arial" w:hAnsi="Arial" w:cs="Arial"/>
          <w:color w:val="333399"/>
          <w:szCs w:val="36"/>
          <w:lang w:val="en-US"/>
        </w:rPr>
        <w:br/>
      </w:r>
      <w:r>
        <w:rPr>
          <w:rFonts w:ascii="Arial" w:hAnsi="Arial" w:cs="Arial"/>
          <w:color w:val="333399"/>
          <w:sz w:val="24"/>
          <w:szCs w:val="24"/>
          <w:lang w:val="en-US"/>
        </w:rPr>
        <w:br/>
      </w:r>
      <w:r w:rsidR="00D51340">
        <w:rPr>
          <w:rFonts w:ascii="Arial" w:hAnsi="Arial" w:cs="Arial"/>
          <w:color w:val="333399"/>
          <w:sz w:val="24"/>
          <w:szCs w:val="24"/>
          <w:lang w:val="en-US"/>
        </w:rPr>
        <w:t>Tuesday 10</w:t>
      </w:r>
      <w:r w:rsidRPr="002744BE">
        <w:rPr>
          <w:rFonts w:ascii="Arial" w:hAnsi="Arial" w:cs="Arial"/>
          <w:color w:val="333399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33399"/>
          <w:sz w:val="24"/>
          <w:szCs w:val="24"/>
          <w:lang w:val="en-US"/>
        </w:rPr>
        <w:t xml:space="preserve">June to </w:t>
      </w:r>
      <w:r w:rsidR="00D51340">
        <w:rPr>
          <w:rFonts w:ascii="Arial" w:hAnsi="Arial" w:cs="Arial"/>
          <w:color w:val="333399"/>
          <w:sz w:val="24"/>
          <w:szCs w:val="24"/>
          <w:lang w:val="en-US"/>
        </w:rPr>
        <w:t>Friday</w:t>
      </w:r>
      <w:r w:rsidRPr="002744BE">
        <w:rPr>
          <w:rFonts w:ascii="Arial" w:hAnsi="Arial" w:cs="Arial"/>
          <w:color w:val="333399"/>
          <w:sz w:val="24"/>
          <w:szCs w:val="24"/>
          <w:lang w:val="en-US"/>
        </w:rPr>
        <w:t xml:space="preserve"> 1</w:t>
      </w:r>
      <w:r w:rsidR="00D51340">
        <w:rPr>
          <w:rFonts w:ascii="Arial" w:hAnsi="Arial" w:cs="Arial"/>
          <w:color w:val="333399"/>
          <w:sz w:val="24"/>
          <w:szCs w:val="24"/>
          <w:lang w:val="en-US"/>
        </w:rPr>
        <w:t>3</w:t>
      </w:r>
      <w:r w:rsidRPr="002744BE">
        <w:rPr>
          <w:rFonts w:ascii="Arial" w:hAnsi="Arial" w:cs="Arial"/>
          <w:color w:val="333399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33399"/>
          <w:sz w:val="24"/>
          <w:szCs w:val="24"/>
          <w:lang w:val="en-US"/>
        </w:rPr>
        <w:t>June 2014</w:t>
      </w:r>
    </w:p>
    <w:p w:rsidR="00273F3E" w:rsidRPr="00C43593" w:rsidRDefault="00273F3E" w:rsidP="00273F3E">
      <w:pPr>
        <w:pStyle w:val="Titolo4"/>
        <w:spacing w:before="0" w:line="240" w:lineRule="auto"/>
        <w:ind w:right="-51"/>
        <w:jc w:val="center"/>
        <w:rPr>
          <w:rFonts w:ascii="Arial" w:hAnsi="Arial" w:cs="Arial"/>
          <w:color w:val="333399"/>
          <w:lang w:val="it-IT"/>
        </w:rPr>
      </w:pPr>
      <w:proofErr w:type="spellStart"/>
      <w:r w:rsidRPr="00C43593">
        <w:rPr>
          <w:rFonts w:ascii="Arial" w:hAnsi="Arial" w:cs="Arial"/>
          <w:color w:val="333399"/>
          <w:lang w:val="it-IT"/>
        </w:rPr>
        <w:t>University</w:t>
      </w:r>
      <w:proofErr w:type="spellEnd"/>
      <w:r w:rsidRPr="00C43593">
        <w:rPr>
          <w:rFonts w:ascii="Arial" w:hAnsi="Arial" w:cs="Arial"/>
          <w:color w:val="333399"/>
          <w:lang w:val="it-IT"/>
        </w:rPr>
        <w:t xml:space="preserve"> </w:t>
      </w:r>
      <w:proofErr w:type="spellStart"/>
      <w:r w:rsidRPr="00C43593">
        <w:rPr>
          <w:rFonts w:ascii="Arial" w:hAnsi="Arial" w:cs="Arial"/>
          <w:color w:val="333399"/>
          <w:lang w:val="it-IT"/>
        </w:rPr>
        <w:t>of</w:t>
      </w:r>
      <w:proofErr w:type="spellEnd"/>
      <w:r w:rsidRPr="00C43593">
        <w:rPr>
          <w:rFonts w:ascii="Arial" w:hAnsi="Arial" w:cs="Arial"/>
          <w:color w:val="333399"/>
          <w:lang w:val="it-IT"/>
        </w:rPr>
        <w:t xml:space="preserve"> Milan, Palazzo Feltrinelli, </w:t>
      </w:r>
      <w:proofErr w:type="spellStart"/>
      <w:r w:rsidRPr="00C43593">
        <w:rPr>
          <w:rFonts w:ascii="Arial" w:hAnsi="Arial" w:cs="Arial"/>
          <w:color w:val="333399"/>
          <w:lang w:val="it-IT"/>
        </w:rPr>
        <w:t>Gargnano</w:t>
      </w:r>
      <w:proofErr w:type="spellEnd"/>
      <w:r w:rsidRPr="00C43593">
        <w:rPr>
          <w:rFonts w:ascii="Arial" w:hAnsi="Arial" w:cs="Arial"/>
          <w:color w:val="333399"/>
          <w:lang w:val="it-IT"/>
        </w:rPr>
        <w:t xml:space="preserve"> (BS), Italy</w:t>
      </w:r>
    </w:p>
    <w:p w:rsidR="001304F9" w:rsidRDefault="00273F3E" w:rsidP="001304F9">
      <w:pPr>
        <w:pStyle w:val="Titolo4"/>
        <w:spacing w:before="0" w:line="240" w:lineRule="auto"/>
        <w:jc w:val="center"/>
        <w:rPr>
          <w:rFonts w:ascii="Arial" w:hAnsi="Arial" w:cs="Arial"/>
          <w:color w:val="333399"/>
          <w:sz w:val="28"/>
          <w:szCs w:val="28"/>
          <w:u w:val="single"/>
        </w:rPr>
      </w:pPr>
      <w:r w:rsidRPr="0001263C">
        <w:rPr>
          <w:rFonts w:ascii="Arial" w:hAnsi="Arial" w:cs="Arial"/>
          <w:color w:val="333399"/>
          <w:sz w:val="22"/>
          <w:szCs w:val="22"/>
          <w:u w:val="single"/>
          <w:lang w:val="it-IT"/>
        </w:rPr>
        <w:br/>
      </w:r>
      <w:r w:rsidR="001304F9">
        <w:rPr>
          <w:rFonts w:ascii="Arial" w:hAnsi="Arial" w:cs="Arial"/>
          <w:color w:val="333399"/>
          <w:sz w:val="28"/>
          <w:szCs w:val="28"/>
          <w:u w:val="single"/>
        </w:rPr>
        <w:t>Application form</w:t>
      </w:r>
    </w:p>
    <w:p w:rsidR="001304F9" w:rsidRDefault="001304F9" w:rsidP="001304F9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979"/>
        <w:gridCol w:w="2140"/>
        <w:gridCol w:w="2916"/>
      </w:tblGrid>
      <w:tr w:rsidR="001304F9" w:rsidTr="001304F9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name:    </w:t>
            </w:r>
          </w:p>
        </w:tc>
        <w:tc>
          <w:tcPr>
            <w:tcW w:w="6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name:</w:t>
            </w:r>
          </w:p>
        </w:tc>
      </w:tr>
      <w:tr w:rsidR="001304F9" w:rsidTr="001304F9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Nationality:                                   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Sex:         </w:t>
            </w:r>
          </w:p>
        </w:tc>
      </w:tr>
      <w:tr w:rsidR="001304F9" w:rsidTr="001304F9">
        <w:trPr>
          <w:trHeight w:val="411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University:</w:t>
            </w:r>
          </w:p>
        </w:tc>
      </w:tr>
      <w:tr w:rsidR="001304F9" w:rsidTr="001304F9">
        <w:trPr>
          <w:trHeight w:val="411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 address:</w:t>
            </w:r>
          </w:p>
        </w:tc>
      </w:tr>
      <w:tr w:rsidR="001304F9" w:rsidTr="001304F9">
        <w:trPr>
          <w:trHeight w:val="411"/>
        </w:trPr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Phone:                                                             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1304F9" w:rsidTr="001304F9">
        <w:trPr>
          <w:trHeight w:val="411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of dissertation:</w:t>
            </w:r>
          </w:p>
        </w:tc>
      </w:tr>
      <w:tr w:rsidR="001304F9" w:rsidTr="001304F9">
        <w:trPr>
          <w:trHeight w:val="411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Supervisor:</w:t>
            </w:r>
          </w:p>
        </w:tc>
      </w:tr>
      <w:tr w:rsidR="001304F9" w:rsidRPr="001304F9" w:rsidTr="001304F9">
        <w:trPr>
          <w:trHeight w:val="411"/>
        </w:trPr>
        <w:tc>
          <w:tcPr>
            <w:tcW w:w="10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F9" w:rsidRDefault="001304F9">
            <w:pPr>
              <w:jc w:val="left"/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Thesis completion date (past or expected):</w:t>
            </w:r>
          </w:p>
        </w:tc>
      </w:tr>
    </w:tbl>
    <w:p w:rsidR="001304F9" w:rsidRDefault="001304F9" w:rsidP="001304F9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1304F9" w:rsidRDefault="001304F9" w:rsidP="001304F9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request funding*                                                                     YES               NO</w:t>
      </w:r>
    </w:p>
    <w:p w:rsidR="001304F9" w:rsidRDefault="001304F9" w:rsidP="001304F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u w:val="single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 xml:space="preserve">* </w:t>
      </w:r>
      <w:r>
        <w:rPr>
          <w:rFonts w:ascii="Arial" w:hAnsi="Arial" w:cs="Arial"/>
          <w:i/>
          <w:sz w:val="22"/>
          <w:szCs w:val="22"/>
          <w:u w:val="single"/>
          <w:lang w:val="en-GB"/>
        </w:rPr>
        <w:t>A limited number of grants is available. Therefore only applicants coming from Developing Countries will be eligible for funding. To obtain the reimbursement applicants must attend the whole course.</w:t>
      </w:r>
    </w:p>
    <w:p w:rsidR="001304F9" w:rsidRPr="001304F9" w:rsidRDefault="001304F9" w:rsidP="001304F9">
      <w:pPr>
        <w:ind w:left="1440" w:hanging="1440"/>
        <w:rPr>
          <w:rFonts w:ascii="Arial" w:eastAsia="Arial Unicode MS" w:hAnsi="Arial" w:cs="Arial"/>
          <w:sz w:val="22"/>
          <w:szCs w:val="22"/>
        </w:rPr>
      </w:pPr>
    </w:p>
    <w:p w:rsidR="001304F9" w:rsidRPr="001304F9" w:rsidRDefault="001304F9" w:rsidP="001304F9">
      <w:pPr>
        <w:tabs>
          <w:tab w:val="left" w:pos="-1094"/>
          <w:tab w:val="left" w:pos="-720"/>
          <w:tab w:val="left" w:pos="0"/>
          <w:tab w:val="left" w:pos="7513"/>
          <w:tab w:val="right" w:leader="dot" w:pos="8928"/>
        </w:tabs>
        <w:ind w:right="-50"/>
        <w:jc w:val="left"/>
        <w:rPr>
          <w:rFonts w:ascii="Arial" w:hAnsi="Arial" w:cs="Arial"/>
          <w:sz w:val="22"/>
          <w:szCs w:val="22"/>
        </w:rPr>
      </w:pPr>
      <w:r w:rsidRPr="001304F9">
        <w:rPr>
          <w:rFonts w:ascii="Arial" w:hAnsi="Arial" w:cs="Arial"/>
          <w:sz w:val="22"/>
          <w:szCs w:val="22"/>
        </w:rPr>
        <w:t xml:space="preserve">Please submit this application along with your CV by </w:t>
      </w:r>
      <w:r w:rsidRPr="001304F9">
        <w:rPr>
          <w:rFonts w:ascii="Arial" w:hAnsi="Arial" w:cs="Arial"/>
          <w:b/>
          <w:sz w:val="22"/>
          <w:szCs w:val="22"/>
          <w:u w:val="single"/>
        </w:rPr>
        <w:t>March 31, 201</w:t>
      </w:r>
      <w:r w:rsidR="006E75BD">
        <w:rPr>
          <w:rFonts w:ascii="Arial" w:hAnsi="Arial" w:cs="Arial"/>
          <w:b/>
          <w:sz w:val="22"/>
          <w:szCs w:val="22"/>
          <w:u w:val="single"/>
        </w:rPr>
        <w:t>4</w:t>
      </w:r>
      <w:r w:rsidRPr="001304F9">
        <w:rPr>
          <w:rFonts w:ascii="Arial" w:hAnsi="Arial" w:cs="Arial"/>
          <w:sz w:val="22"/>
          <w:szCs w:val="22"/>
        </w:rPr>
        <w:t xml:space="preserve"> to: </w:t>
      </w:r>
      <w:hyperlink r:id="rId12" w:history="1">
        <w:r w:rsidRPr="001304F9">
          <w:rPr>
            <w:rStyle w:val="Collegamentoipertestuale"/>
            <w:rFonts w:ascii="Arial" w:hAnsi="Arial" w:cs="Arial"/>
            <w:sz w:val="22"/>
            <w:szCs w:val="22"/>
          </w:rPr>
          <w:t>centro.dagliano@unimi.it</w:t>
        </w:r>
      </w:hyperlink>
    </w:p>
    <w:tbl>
      <w:tblPr>
        <w:tblW w:w="0" w:type="auto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6341"/>
      </w:tblGrid>
      <w:tr w:rsidR="001304F9" w:rsidTr="001304F9">
        <w:trPr>
          <w:trHeight w:val="1646"/>
          <w:jc w:val="center"/>
        </w:trPr>
        <w:tc>
          <w:tcPr>
            <w:tcW w:w="6341" w:type="dxa"/>
          </w:tcPr>
          <w:p w:rsidR="001304F9" w:rsidRDefault="001304F9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sz w:val="18"/>
                <w:szCs w:val="18"/>
                <w:lang w:val="en-GB"/>
              </w:rPr>
              <w:br/>
            </w:r>
          </w:p>
          <w:p w:rsidR="001304F9" w:rsidRDefault="001304F9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</w:p>
          <w:p w:rsidR="001304F9" w:rsidRDefault="001304F9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sz w:val="18"/>
                <w:szCs w:val="18"/>
                <w:lang w:val="en-GB"/>
              </w:rPr>
              <w:br/>
              <w:t xml:space="preserve">The activities of the Centro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en-GB"/>
              </w:rPr>
              <w:t>Studi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Luca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en-GB"/>
              </w:rPr>
              <w:t>d’Agliano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en-GB"/>
              </w:rPr>
              <w:t xml:space="preserve"> are supported by</w:t>
            </w:r>
          </w:p>
          <w:p w:rsidR="001304F9" w:rsidRDefault="001304F9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/>
                <w:b/>
                <w:sz w:val="14"/>
                <w:szCs w:val="14"/>
                <w:lang w:val="en-GB"/>
              </w:rPr>
            </w:pPr>
          </w:p>
          <w:p w:rsidR="001304F9" w:rsidRDefault="001304F9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98880" cy="440055"/>
                  <wp:effectExtent l="19050" t="0" r="1270" b="0"/>
                  <wp:docPr id="4" name="Immagine 6" descr="LOGO COMPAGNIA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 COMPAGNIA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DAA" w:rsidRPr="001304F9" w:rsidRDefault="0001263C" w:rsidP="0001263C">
      <w:pPr>
        <w:ind w:right="-51"/>
        <w:jc w:val="center"/>
        <w:rPr>
          <w:lang w:val="it-IT"/>
        </w:rPr>
      </w:pPr>
      <w:r w:rsidRPr="001304F9">
        <w:rPr>
          <w:rFonts w:ascii="Verdana" w:hAnsi="Verdana" w:cs="Arial"/>
          <w:b/>
          <w:color w:val="333399"/>
          <w:sz w:val="52"/>
          <w:szCs w:val="52"/>
          <w:lang w:val="en-US"/>
        </w:rPr>
        <w:br/>
      </w:r>
      <w:r w:rsidRPr="001304F9">
        <w:rPr>
          <w:rFonts w:ascii="Verdana" w:hAnsi="Verdana" w:cs="Arial"/>
          <w:b/>
          <w:color w:val="333399"/>
          <w:lang w:val="en-US"/>
        </w:rPr>
        <w:t xml:space="preserve">www.dagliano.unimi.it </w:t>
      </w:r>
    </w:p>
    <w:sectPr w:rsidR="00DE6DAA" w:rsidRPr="001304F9" w:rsidSect="001304F9">
      <w:pgSz w:w="11906" w:h="16838"/>
      <w:pgMar w:top="539" w:right="991" w:bottom="142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B0D7B"/>
    <w:multiLevelType w:val="multilevel"/>
    <w:tmpl w:val="08A4E46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739B9"/>
    <w:rsid w:val="0001039C"/>
    <w:rsid w:val="0001263C"/>
    <w:rsid w:val="000569DB"/>
    <w:rsid w:val="00085FE4"/>
    <w:rsid w:val="00090B41"/>
    <w:rsid w:val="001301F8"/>
    <w:rsid w:val="001304F9"/>
    <w:rsid w:val="00183B3D"/>
    <w:rsid w:val="001B08BA"/>
    <w:rsid w:val="001B7AC3"/>
    <w:rsid w:val="001E6CCE"/>
    <w:rsid w:val="00242F0F"/>
    <w:rsid w:val="002739B9"/>
    <w:rsid w:val="00273F3E"/>
    <w:rsid w:val="002744BE"/>
    <w:rsid w:val="002C4A71"/>
    <w:rsid w:val="002D7997"/>
    <w:rsid w:val="00304C5F"/>
    <w:rsid w:val="00372611"/>
    <w:rsid w:val="003A7937"/>
    <w:rsid w:val="003E174B"/>
    <w:rsid w:val="00404672"/>
    <w:rsid w:val="00404CC9"/>
    <w:rsid w:val="0040570A"/>
    <w:rsid w:val="00462332"/>
    <w:rsid w:val="004C0267"/>
    <w:rsid w:val="004D771A"/>
    <w:rsid w:val="00502AC7"/>
    <w:rsid w:val="005233FF"/>
    <w:rsid w:val="005407EA"/>
    <w:rsid w:val="00587936"/>
    <w:rsid w:val="00627671"/>
    <w:rsid w:val="006D006B"/>
    <w:rsid w:val="006E75BD"/>
    <w:rsid w:val="00721DAB"/>
    <w:rsid w:val="00797E5C"/>
    <w:rsid w:val="007C081E"/>
    <w:rsid w:val="007E7F55"/>
    <w:rsid w:val="0083627D"/>
    <w:rsid w:val="008417D7"/>
    <w:rsid w:val="00855E9B"/>
    <w:rsid w:val="00930081"/>
    <w:rsid w:val="009408A1"/>
    <w:rsid w:val="009A1A02"/>
    <w:rsid w:val="009A32AF"/>
    <w:rsid w:val="009C268E"/>
    <w:rsid w:val="00A11184"/>
    <w:rsid w:val="00A673EB"/>
    <w:rsid w:val="00AA388D"/>
    <w:rsid w:val="00AD500B"/>
    <w:rsid w:val="00AD6120"/>
    <w:rsid w:val="00B453F2"/>
    <w:rsid w:val="00B64F49"/>
    <w:rsid w:val="00BA25C4"/>
    <w:rsid w:val="00BD4EC0"/>
    <w:rsid w:val="00BF070A"/>
    <w:rsid w:val="00C84D9B"/>
    <w:rsid w:val="00CA6D59"/>
    <w:rsid w:val="00D32DA3"/>
    <w:rsid w:val="00D51340"/>
    <w:rsid w:val="00D57F9C"/>
    <w:rsid w:val="00D634F0"/>
    <w:rsid w:val="00D72019"/>
    <w:rsid w:val="00DA7E2C"/>
    <w:rsid w:val="00DB6E2D"/>
    <w:rsid w:val="00DC7AB0"/>
    <w:rsid w:val="00DE6DAA"/>
    <w:rsid w:val="00E24D11"/>
    <w:rsid w:val="00ED0CBA"/>
    <w:rsid w:val="00E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4D771A"/>
    <w:pPr>
      <w:widowControl w:val="0"/>
      <w:autoSpaceDE w:val="0"/>
      <w:autoSpaceDN w:val="0"/>
      <w:adjustRightInd w:val="0"/>
      <w:spacing w:after="120" w:line="276" w:lineRule="auto"/>
      <w:ind w:right="142"/>
      <w:jc w:val="both"/>
    </w:pPr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D771A"/>
    <w:pPr>
      <w:keepNext/>
      <w:keepLines/>
      <w:numPr>
        <w:numId w:val="6"/>
      </w:numPr>
      <w:spacing w:after="0"/>
      <w:outlineLvl w:val="0"/>
    </w:pPr>
    <w:rPr>
      <w:b/>
      <w:bCs/>
      <w:color w:val="0367B9"/>
      <w:sz w:val="36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D771A"/>
    <w:pPr>
      <w:keepNext/>
      <w:keepLines/>
      <w:numPr>
        <w:ilvl w:val="1"/>
        <w:numId w:val="6"/>
      </w:numPr>
      <w:spacing w:before="420" w:after="60"/>
      <w:contextualSpacing/>
      <w:outlineLvl w:val="1"/>
    </w:pPr>
    <w:rPr>
      <w:b/>
      <w:bCs/>
      <w:color w:val="0367B9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D771A"/>
    <w:pPr>
      <w:keepNext/>
      <w:keepLines/>
      <w:spacing w:before="480" w:after="0"/>
      <w:contextualSpacing/>
      <w:outlineLvl w:val="2"/>
    </w:pPr>
    <w:rPr>
      <w:b/>
      <w:bCs/>
      <w:color w:val="0367B9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771A"/>
    <w:pPr>
      <w:spacing w:before="240" w:after="0"/>
      <w:outlineLvl w:val="3"/>
    </w:pPr>
    <w:rPr>
      <w:b/>
      <w:bCs/>
      <w:iCs/>
      <w:color w:val="0367B9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D771A"/>
    <w:pPr>
      <w:keepNext/>
      <w:keepLines/>
      <w:spacing w:before="120" w:after="0"/>
      <w:outlineLvl w:val="4"/>
    </w:pPr>
    <w:rPr>
      <w:color w:val="0367B9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D771A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D771A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D771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D771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D771A"/>
    <w:rPr>
      <w:rFonts w:cs="Times New Roman"/>
      <w:b/>
      <w:bCs/>
      <w:color w:val="0367B9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D771A"/>
    <w:rPr>
      <w:rFonts w:cs="Times New Roman"/>
      <w:b/>
      <w:bCs/>
      <w:color w:val="0367B9"/>
      <w:sz w:val="24"/>
      <w:szCs w:val="24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D771A"/>
    <w:rPr>
      <w:rFonts w:ascii="Calibri" w:hAnsi="Calibri" w:cs="Times New Roman"/>
      <w:b/>
      <w:bCs/>
      <w:color w:val="0367B9"/>
      <w:sz w:val="24"/>
      <w:szCs w:val="24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D771A"/>
    <w:rPr>
      <w:rFonts w:ascii="Calibri" w:hAnsi="Calibri" w:cs="Times New Roman"/>
      <w:b/>
      <w:bCs/>
      <w:iCs/>
      <w:color w:val="0367B9"/>
      <w:sz w:val="24"/>
      <w:szCs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D771A"/>
    <w:rPr>
      <w:rFonts w:ascii="Calibri" w:hAnsi="Calibri" w:cs="Times New Roman"/>
      <w:color w:val="0367B9"/>
      <w:sz w:val="24"/>
      <w:szCs w:val="24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4D771A"/>
    <w:rPr>
      <w:rFonts w:ascii="Cambria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4D771A"/>
    <w:rPr>
      <w:rFonts w:ascii="Cambria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4D771A"/>
    <w:rPr>
      <w:rFonts w:ascii="Cambria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4D771A"/>
    <w:rPr>
      <w:rFonts w:ascii="Cambria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4D771A"/>
    <w:pPr>
      <w:keepNext/>
      <w:spacing w:before="360" w:line="240" w:lineRule="auto"/>
    </w:pPr>
    <w:rPr>
      <w:b/>
      <w:bCs/>
      <w:color w:val="0367B9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4D771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D771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4D771A"/>
    <w:pPr>
      <w:numPr>
        <w:ilvl w:val="1"/>
      </w:numPr>
    </w:pPr>
    <w:rPr>
      <w:rFonts w:ascii="Cambria" w:hAnsi="Cambria"/>
      <w:i/>
      <w:iCs/>
      <w:color w:val="4F81BD"/>
      <w:spacing w:val="15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4D77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4D771A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4D771A"/>
    <w:rPr>
      <w:rFonts w:cs="Times New Roman"/>
      <w:i/>
      <w:iCs/>
    </w:rPr>
  </w:style>
  <w:style w:type="paragraph" w:styleId="Nessunaspaziatura">
    <w:name w:val="No Spacing"/>
    <w:link w:val="NessunaspaziaturaCarattere"/>
    <w:uiPriority w:val="99"/>
    <w:qFormat/>
    <w:rsid w:val="004D771A"/>
    <w:pPr>
      <w:ind w:right="142"/>
    </w:pPr>
    <w:rPr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4D771A"/>
    <w:rPr>
      <w:rFonts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99"/>
    <w:qFormat/>
    <w:rsid w:val="004D771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4D771A"/>
    <w:rPr>
      <w:i/>
      <w:iCs/>
      <w:color w:val="000000"/>
      <w:sz w:val="20"/>
      <w:szCs w:val="20"/>
      <w:lang w:val="it-IT" w:eastAsia="it-IT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4D771A"/>
    <w:rPr>
      <w:rFonts w:cs="Times New Roman"/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4D77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it-IT"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4D771A"/>
    <w:rPr>
      <w:rFonts w:cs="Times New Roman"/>
      <w:b/>
      <w:bCs/>
      <w:i/>
      <w:iCs/>
      <w:color w:val="4F81BD"/>
    </w:rPr>
  </w:style>
  <w:style w:type="character" w:styleId="Enfasidelicata">
    <w:name w:val="Subtle Emphasis"/>
    <w:basedOn w:val="Carpredefinitoparagrafo"/>
    <w:uiPriority w:val="99"/>
    <w:qFormat/>
    <w:rsid w:val="004D771A"/>
    <w:rPr>
      <w:rFonts w:cs="Times New Roman"/>
      <w:i/>
      <w:iCs/>
      <w:color w:val="808080"/>
    </w:rPr>
  </w:style>
  <w:style w:type="character" w:styleId="Enfasiintensa">
    <w:name w:val="Intense Emphasis"/>
    <w:basedOn w:val="Carpredefinitoparagrafo"/>
    <w:uiPriority w:val="99"/>
    <w:qFormat/>
    <w:rsid w:val="004D771A"/>
    <w:rPr>
      <w:rFonts w:cs="Times New Roman"/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99"/>
    <w:qFormat/>
    <w:rsid w:val="004D771A"/>
    <w:rPr>
      <w:rFonts w:cs="Times New Roman"/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99"/>
    <w:qFormat/>
    <w:rsid w:val="004D771A"/>
    <w:rPr>
      <w:rFonts w:cs="Times New Roman"/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4D771A"/>
    <w:rPr>
      <w:rFonts w:cs="Times New Roman"/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99"/>
    <w:qFormat/>
    <w:rsid w:val="004D771A"/>
    <w:pPr>
      <w:numPr>
        <w:numId w:val="0"/>
      </w:numPr>
      <w:outlineLvl w:val="9"/>
    </w:pPr>
  </w:style>
  <w:style w:type="paragraph" w:customStyle="1" w:styleId="TitoloContents">
    <w:name w:val="Titolo_Contents"/>
    <w:basedOn w:val="Titolo1"/>
    <w:uiPriority w:val="99"/>
    <w:rsid w:val="004D771A"/>
    <w:pPr>
      <w:numPr>
        <w:numId w:val="0"/>
      </w:numPr>
    </w:pPr>
  </w:style>
  <w:style w:type="paragraph" w:customStyle="1" w:styleId="table">
    <w:name w:val="table"/>
    <w:basedOn w:val="Normale"/>
    <w:uiPriority w:val="99"/>
    <w:rsid w:val="004D771A"/>
    <w:pPr>
      <w:keepNext/>
      <w:spacing w:before="40" w:after="40" w:line="240" w:lineRule="auto"/>
      <w:ind w:right="0"/>
      <w:jc w:val="left"/>
    </w:pPr>
    <w:rPr>
      <w:bCs/>
      <w:sz w:val="20"/>
      <w:szCs w:val="18"/>
    </w:rPr>
  </w:style>
  <w:style w:type="paragraph" w:customStyle="1" w:styleId="sources">
    <w:name w:val="sources"/>
    <w:basedOn w:val="Normale"/>
    <w:uiPriority w:val="99"/>
    <w:rsid w:val="004D771A"/>
    <w:pPr>
      <w:ind w:left="1134" w:hanging="1134"/>
    </w:pPr>
  </w:style>
  <w:style w:type="paragraph" w:customStyle="1" w:styleId="events">
    <w:name w:val="events"/>
    <w:uiPriority w:val="99"/>
    <w:rsid w:val="004D771A"/>
    <w:pPr>
      <w:spacing w:before="240"/>
      <w:ind w:right="142"/>
    </w:pPr>
    <w:rPr>
      <w:bCs/>
      <w:color w:val="365F91"/>
      <w:lang w:val="en-GB" w:eastAsia="en-US"/>
    </w:rPr>
  </w:style>
  <w:style w:type="paragraph" w:customStyle="1" w:styleId="events2">
    <w:name w:val="events2"/>
    <w:basedOn w:val="Normale"/>
    <w:uiPriority w:val="99"/>
    <w:rsid w:val="004D771A"/>
    <w:pPr>
      <w:tabs>
        <w:tab w:val="left" w:pos="1134"/>
      </w:tabs>
      <w:spacing w:after="0"/>
      <w:jc w:val="left"/>
    </w:pPr>
  </w:style>
  <w:style w:type="paragraph" w:customStyle="1" w:styleId="table2">
    <w:name w:val="table2"/>
    <w:basedOn w:val="Normale"/>
    <w:uiPriority w:val="99"/>
    <w:rsid w:val="004D771A"/>
    <w:pPr>
      <w:keepNext/>
      <w:spacing w:after="0" w:line="240" w:lineRule="auto"/>
      <w:ind w:right="0"/>
      <w:jc w:val="center"/>
    </w:pPr>
    <w:rPr>
      <w:color w:val="FFFFFF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2739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27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39B9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744BE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2744BE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left"/>
    </w:pPr>
    <w:rPr>
      <w:rFonts w:ascii="Arial Unicode MS" w:eastAsia="Arial Unicode MS" w:hAnsi="Arial Unicode MS" w:cs="Arial Unicode MS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2744BE"/>
    <w:pPr>
      <w:widowControl/>
      <w:autoSpaceDE/>
      <w:autoSpaceDN/>
      <w:adjustRightInd/>
      <w:spacing w:after="0" w:line="240" w:lineRule="auto"/>
      <w:ind w:right="0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E26A2"/>
    <w:rPr>
      <w:rFonts w:ascii="Courier New" w:hAnsi="Courier New" w:cs="Courier New"/>
      <w:sz w:val="20"/>
      <w:szCs w:val="20"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2744BE"/>
    <w:pPr>
      <w:widowControl/>
      <w:autoSpaceDE/>
      <w:autoSpaceDN/>
      <w:adjustRightInd/>
      <w:spacing w:after="0" w:line="240" w:lineRule="auto"/>
      <w:ind w:right="0"/>
      <w:jc w:val="center"/>
    </w:pPr>
    <w:rPr>
      <w:rFonts w:ascii="Times New Roman" w:hAnsi="Times New Roman"/>
      <w:b/>
      <w:bCs/>
      <w:sz w:val="32"/>
    </w:rPr>
  </w:style>
  <w:style w:type="character" w:customStyle="1" w:styleId="BodyText2Char">
    <w:name w:val="Body Text 2 Char"/>
    <w:basedOn w:val="Carpredefinitoparagrafo"/>
    <w:link w:val="Corpodeltesto2"/>
    <w:uiPriority w:val="99"/>
    <w:semiHidden/>
    <w:rsid w:val="006E26A2"/>
    <w:rPr>
      <w:sz w:val="24"/>
      <w:szCs w:val="24"/>
      <w:lang w:val="en-GB"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2744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  <w:ind w:right="0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Carpredefinitoparagrafo"/>
    <w:link w:val="PreformattatoHTML"/>
    <w:uiPriority w:val="99"/>
    <w:semiHidden/>
    <w:rsid w:val="006E26A2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2744BE"/>
    <w:rPr>
      <w:rFonts w:ascii="Courier New" w:hAnsi="Courier New" w:cs="Courier New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744BE"/>
    <w:rPr>
      <w:rFonts w:cs="Times New Roman"/>
      <w:b/>
      <w:bCs/>
      <w:sz w:val="24"/>
      <w:szCs w:val="24"/>
      <w:lang w:val="en-GB" w:eastAsia="en-US" w:bidi="ar-SA"/>
    </w:rPr>
  </w:style>
  <w:style w:type="character" w:customStyle="1" w:styleId="st">
    <w:name w:val="st"/>
    <w:basedOn w:val="Carpredefinitoparagrafo"/>
    <w:rsid w:val="00B64F49"/>
  </w:style>
  <w:style w:type="paragraph" w:customStyle="1" w:styleId="Default">
    <w:name w:val="Default"/>
    <w:rsid w:val="00012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entro.dagliano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</cp:lastModifiedBy>
  <cp:revision>4</cp:revision>
  <cp:lastPrinted>2013-04-05T12:28:00Z</cp:lastPrinted>
  <dcterms:created xsi:type="dcterms:W3CDTF">2014-02-06T16:35:00Z</dcterms:created>
  <dcterms:modified xsi:type="dcterms:W3CDTF">2014-02-07T08:28:00Z</dcterms:modified>
</cp:coreProperties>
</file>